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1" w:rsidRDefault="00164F11" w:rsidP="00164F11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fldChar w:fldCharType="begin"/>
      </w:r>
      <w:r>
        <w:rPr>
          <w:b/>
          <w:bCs/>
          <w:color w:val="000000"/>
          <w:sz w:val="20"/>
          <w:szCs w:val="20"/>
        </w:rPr>
        <w:instrText xml:space="preserve"> HYPERLINK "http://www.monsterdlp.com/redir/link.asp?r=294132&amp;l=42" \t "_blank" </w:instrText>
      </w:r>
      <w:r>
        <w:rPr>
          <w:b/>
          <w:bCs/>
          <w:color w:val="000000"/>
          <w:sz w:val="20"/>
          <w:szCs w:val="20"/>
        </w:rPr>
        <w:fldChar w:fldCharType="separate"/>
      </w:r>
      <w:r>
        <w:rPr>
          <w:rStyle w:val="Hyperlink"/>
          <w:b/>
          <w:bCs/>
          <w:color w:val="2A5DB0"/>
          <w:sz w:val="20"/>
          <w:szCs w:val="20"/>
        </w:rPr>
        <w:t>Leap: New Technology Program at Fidelity</w:t>
      </w:r>
      <w:r>
        <w:rPr>
          <w:b/>
          <w:bCs/>
          <w:color w:val="000000"/>
          <w:sz w:val="20"/>
          <w:szCs w:val="20"/>
        </w:rPr>
        <w:fldChar w:fldCharType="end"/>
      </w:r>
    </w:p>
    <w:p w:rsidR="00164F11" w:rsidRDefault="00164F11" w:rsidP="00164F11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 xml:space="preserve">Fidelity Investments is excited to be </w:t>
      </w:r>
      <w:proofErr w:type="spellStart"/>
      <w:r>
        <w:rPr>
          <w:rFonts w:ascii="Verdana" w:hAnsi="Verdana" w:cs="Arial"/>
          <w:color w:val="000000"/>
          <w:sz w:val="20"/>
          <w:szCs w:val="20"/>
        </w:rPr>
        <w:t>launching</w:t>
      </w:r>
      <w:hyperlink r:id="rId4" w:tgtFrame="_blank" w:history="1">
        <w:r>
          <w:rPr>
            <w:rStyle w:val="Hyperlink"/>
            <w:rFonts w:ascii="Verdana" w:hAnsi="Verdana" w:cs="Arial"/>
            <w:b/>
            <w:bCs/>
            <w:color w:val="2A5DB0"/>
            <w:sz w:val="20"/>
            <w:szCs w:val="20"/>
          </w:rPr>
          <w:t>Leap</w:t>
        </w:r>
        <w:proofErr w:type="spellEnd"/>
      </w:hyperlink>
      <w:r>
        <w:rPr>
          <w:rFonts w:ascii="Verdana" w:hAnsi="Verdana" w:cs="Arial"/>
          <w:color w:val="000000"/>
          <w:sz w:val="20"/>
          <w:szCs w:val="20"/>
        </w:rPr>
        <w:t xml:space="preserve">, a new technology program for college graduates this upcoming </w:t>
      </w:r>
      <w:proofErr w:type="gramStart"/>
      <w:r>
        <w:rPr>
          <w:rFonts w:ascii="Verdana" w:hAnsi="Verdana" w:cs="Arial"/>
          <w:color w:val="000000"/>
          <w:sz w:val="20"/>
          <w:szCs w:val="20"/>
        </w:rPr>
        <w:t>Spring</w:t>
      </w:r>
      <w:proofErr w:type="gramEnd"/>
      <w:r>
        <w:rPr>
          <w:rFonts w:ascii="Verdana" w:hAnsi="Verdana" w:cs="Arial"/>
          <w:color w:val="000000"/>
          <w:sz w:val="20"/>
          <w:szCs w:val="20"/>
        </w:rPr>
        <w:t xml:space="preserve"> 2009. For more than 60 years, Fidelity has distinguished itself among its competitors as a pioneer of cutting edge technologies that deliver innovative products and services to our customers worldwide.</w:t>
      </w:r>
    </w:p>
    <w:p w:rsidR="00164F11" w:rsidRDefault="00164F11" w:rsidP="00164F11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This program is designed for graduating seniors who are passionate about technology and want to accelerate their careers through a six month training program leading into a career track of systems analysis or software engineering. In this robust program, you will have the opportunity to participate in comprehensive training with a variety of systems while gaining exposure to senior leaders. You will have a direct impact on the business as you work on critical projects that shape Fidelity's growth and innovation.</w:t>
      </w:r>
    </w:p>
    <w:p w:rsidR="00164F11" w:rsidRDefault="00164F11" w:rsidP="00164F11">
      <w:pPr>
        <w:pStyle w:val="NormalWeb"/>
        <w:rPr>
          <w:rFonts w:ascii="Arial" w:hAnsi="Arial" w:cs="Arial"/>
          <w:color w:val="000000"/>
          <w:sz w:val="20"/>
          <w:szCs w:val="20"/>
        </w:rPr>
      </w:pPr>
      <w:r>
        <w:rPr>
          <w:rFonts w:ascii="Verdana" w:hAnsi="Verdana" w:cs="Arial"/>
          <w:color w:val="000000"/>
          <w:sz w:val="20"/>
          <w:szCs w:val="20"/>
        </w:rPr>
        <w:t>In January 2009, Fidelity began recruiting for this opportunity on our website and at select schools. Visit</w:t>
      </w:r>
      <w:r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hyperlink r:id="rId5" w:tgtFrame="_blank" w:tooltip="http://www.monsterdlp.com/redir/link.asp?r=0&amp;l=44" w:history="1">
        <w:r>
          <w:rPr>
            <w:rStyle w:val="Hyperlink"/>
            <w:rFonts w:ascii="Verdana" w:hAnsi="Verdana" w:cs="Arial"/>
            <w:b/>
            <w:bCs/>
            <w:color w:val="2A5DB0"/>
            <w:sz w:val="20"/>
            <w:szCs w:val="20"/>
          </w:rPr>
          <w:t>http://college.fidelitycareers.com</w:t>
        </w:r>
      </w:hyperlink>
      <w:r>
        <w:rPr>
          <w:rStyle w:val="apple-converted-space"/>
          <w:rFonts w:ascii="Verdana" w:hAnsi="Verdana" w:cs="Arial"/>
          <w:color w:val="000000"/>
          <w:sz w:val="20"/>
          <w:szCs w:val="20"/>
        </w:rPr>
        <w:t> </w:t>
      </w:r>
      <w:r>
        <w:rPr>
          <w:rFonts w:ascii="Verdana" w:hAnsi="Verdana" w:cs="Arial"/>
          <w:color w:val="000000"/>
          <w:sz w:val="20"/>
          <w:szCs w:val="20"/>
        </w:rPr>
        <w:t xml:space="preserve">to learn more about Leap, available technical internships, and to see if Fidelity will be on your campus for recruiting events. Click on the "Undergraduate Students" section of our </w:t>
      </w:r>
      <w:proofErr w:type="gramStart"/>
      <w:r>
        <w:rPr>
          <w:rFonts w:ascii="Verdana" w:hAnsi="Verdana" w:cs="Arial"/>
          <w:color w:val="000000"/>
          <w:sz w:val="20"/>
          <w:szCs w:val="20"/>
        </w:rPr>
        <w:t>students</w:t>
      </w:r>
      <w:proofErr w:type="gramEnd"/>
      <w:r>
        <w:rPr>
          <w:rFonts w:ascii="Verdana" w:hAnsi="Verdana" w:cs="Arial"/>
          <w:color w:val="000000"/>
          <w:sz w:val="20"/>
          <w:szCs w:val="20"/>
        </w:rPr>
        <w:t xml:space="preserve"> website to view available positions and the list of upcoming campus recruiting events scheduled during the Spring semester.</w:t>
      </w:r>
    </w:p>
    <w:p w:rsidR="00297553" w:rsidRDefault="00297553"/>
    <w:sectPr w:rsidR="00297553" w:rsidSect="002975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64F11"/>
    <w:rsid w:val="00164F11"/>
    <w:rsid w:val="00297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5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64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164F1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164F1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1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nsterdlp.com/redir/link.asp?r=0&amp;l=44" TargetMode="External"/><Relationship Id="rId4" Type="http://schemas.openxmlformats.org/officeDocument/2006/relationships/hyperlink" Target="http://www.monsterdlp.com/redir/link.asp?r=294132&amp;l=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244</Words>
  <Characters>1395</Characters>
  <Application>Microsoft Office Word</Application>
  <DocSecurity>0</DocSecurity>
  <Lines>11</Lines>
  <Paragraphs>3</Paragraphs>
  <ScaleCrop>false</ScaleCrop>
  <Company>Home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Frey</dc:creator>
  <cp:keywords/>
  <dc:description/>
  <cp:lastModifiedBy>Matt Frey</cp:lastModifiedBy>
  <cp:revision>1</cp:revision>
  <dcterms:created xsi:type="dcterms:W3CDTF">2009-03-03T00:36:00Z</dcterms:created>
  <dcterms:modified xsi:type="dcterms:W3CDTF">2009-03-03T00:38:00Z</dcterms:modified>
</cp:coreProperties>
</file>